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14" w:rsidRPr="00EF3314" w:rsidRDefault="00EF3314" w:rsidP="00EF3314">
      <w:pPr>
        <w:pStyle w:val="a3"/>
        <w:shd w:val="clear" w:color="auto" w:fill="FFFFFF"/>
        <w:spacing w:before="75" w:beforeAutospacing="0" w:after="150" w:afterAutospacing="0"/>
        <w:jc w:val="center"/>
        <w:rPr>
          <w:i/>
          <w:color w:val="202020"/>
        </w:rPr>
      </w:pPr>
      <w:r w:rsidRPr="00EF3314">
        <w:rPr>
          <w:rStyle w:val="a4"/>
          <w:bCs w:val="0"/>
          <w:i/>
          <w:color w:val="202020"/>
        </w:rPr>
        <w:t>Рекомендации родителям: адаптация первоклассников к школе.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 xml:space="preserve">        Начало школьного обучения - новая ступень на жизненном пути ребенка. Переход на эту степень часто является непростым </w:t>
      </w:r>
      <w:proofErr w:type="gramStart"/>
      <w:r w:rsidRPr="00EF3314">
        <w:rPr>
          <w:color w:val="202020"/>
        </w:rPr>
        <w:t>этапом</w:t>
      </w:r>
      <w:proofErr w:type="gramEnd"/>
      <w:r w:rsidRPr="00EF3314">
        <w:rPr>
          <w:color w:val="202020"/>
        </w:rPr>
        <w:t xml:space="preserve"> как для ребёнка, так и для родителей, так как вносит большие перемены в их жизнь.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Жизнь старшего дошкольника сильно отличается от жизни первоклассника: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• В отличие от детского садика, где дошкольники считались самыми старшими детьми в коллективе, первоклассники являются младшими учениками.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• В детском саду у ребенка был щадящий режим дня, тогда как в школе четкий распорядок и строгая дисциплина.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 xml:space="preserve">• Первокласснику необходимо перейти </w:t>
      </w:r>
      <w:proofErr w:type="gramStart"/>
      <w:r w:rsidRPr="00EF3314">
        <w:rPr>
          <w:color w:val="202020"/>
        </w:rPr>
        <w:t>от</w:t>
      </w:r>
      <w:proofErr w:type="gramEnd"/>
      <w:r w:rsidRPr="00EF3314">
        <w:rPr>
          <w:color w:val="202020"/>
        </w:rPr>
        <w:t xml:space="preserve"> игровой к учебной познавательной деятельности.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•Дети попадают в более строгую систему требований к ним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.• Вокруг первоклассника появляется много новых людей, как среди взрослых, так и среди детей, с которыми необходимо устанавливать связи.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       Таким образом, у первоклассника происходит смена привычного образа жизни, социального статуса, переход ведущего типа деятельности. Процесс приспособления к этим изменившимся условиям и называется</w:t>
      </w:r>
      <w:r w:rsidRPr="00EF3314">
        <w:rPr>
          <w:rStyle w:val="a5"/>
          <w:color w:val="202020"/>
        </w:rPr>
        <w:t> </w:t>
      </w:r>
      <w:r w:rsidRPr="00EF3314">
        <w:rPr>
          <w:rStyle w:val="a4"/>
          <w:b w:val="0"/>
          <w:bCs w:val="0"/>
          <w:i/>
          <w:iCs/>
          <w:color w:val="202020"/>
        </w:rPr>
        <w:t>адаптацией.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    Адаптация</w:t>
      </w:r>
      <w:r w:rsidRPr="00EF3314">
        <w:rPr>
          <w:rStyle w:val="a5"/>
          <w:color w:val="202020"/>
        </w:rPr>
        <w:t> </w:t>
      </w:r>
      <w:r w:rsidRPr="00EF3314">
        <w:rPr>
          <w:rStyle w:val="a4"/>
          <w:b w:val="0"/>
          <w:bCs w:val="0"/>
          <w:i/>
          <w:iCs/>
          <w:color w:val="202020"/>
        </w:rPr>
        <w:t>первоклассника к школе</w:t>
      </w:r>
      <w:r w:rsidRPr="00EF3314">
        <w:rPr>
          <w:rStyle w:val="a5"/>
          <w:color w:val="202020"/>
        </w:rPr>
        <w:t> </w:t>
      </w:r>
      <w:r w:rsidRPr="00EF3314">
        <w:rPr>
          <w:color w:val="202020"/>
        </w:rPr>
        <w:t>— это процесс социализации ребёнка, вступление в новую систему отношений и взаимодействий.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       Адаптация первоклассника может длиться от двух недель до полугода. На успешность адаптации ребенка к школьной среде влияют </w:t>
      </w:r>
      <w:r w:rsidRPr="00EF3314">
        <w:rPr>
          <w:rStyle w:val="a4"/>
          <w:b w:val="0"/>
          <w:bCs w:val="0"/>
          <w:color w:val="202020"/>
        </w:rPr>
        <w:t>внешние и внутренние факторы.</w:t>
      </w:r>
      <w:r w:rsidRPr="00EF3314">
        <w:rPr>
          <w:color w:val="202020"/>
        </w:rPr>
        <w:t xml:space="preserve"> К </w:t>
      </w:r>
      <w:proofErr w:type="gramStart"/>
      <w:r w:rsidRPr="00EF3314">
        <w:rPr>
          <w:color w:val="202020"/>
        </w:rPr>
        <w:t>внешним</w:t>
      </w:r>
      <w:proofErr w:type="gramEnd"/>
      <w:r w:rsidRPr="00EF3314">
        <w:rPr>
          <w:color w:val="202020"/>
        </w:rPr>
        <w:t xml:space="preserve"> относятся положительные взаимоотношения «ученик - ученик; положительные взаимоотношения «учитель - ученик»; положительная психологическая атмосфера в классе; отсутствие отметок; благоприятные семейные взаимоотношения. Внутренние факторы адаптации включают познавательную мотивацию ребенка; </w:t>
      </w:r>
      <w:proofErr w:type="spellStart"/>
      <w:r w:rsidRPr="00EF3314">
        <w:rPr>
          <w:color w:val="202020"/>
        </w:rPr>
        <w:t>сформированность</w:t>
      </w:r>
      <w:proofErr w:type="spellEnd"/>
      <w:r w:rsidRPr="00EF3314">
        <w:rPr>
          <w:color w:val="202020"/>
        </w:rPr>
        <w:t xml:space="preserve"> всех аспектов готовности детей к школьному обучению; психическое и физическое здоровье ребенка; умение ребенка правильно реагировать и справляться с трудной жизненной ситуацией.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     </w:t>
      </w:r>
      <w:r w:rsidRPr="00EF3314">
        <w:rPr>
          <w:rStyle w:val="a4"/>
          <w:b w:val="0"/>
          <w:bCs w:val="0"/>
          <w:i/>
          <w:iCs/>
          <w:color w:val="202020"/>
        </w:rPr>
        <w:t> Основными показателями успешной адаптации ребенка к школе</w:t>
      </w:r>
      <w:r w:rsidRPr="00EF3314">
        <w:rPr>
          <w:color w:val="202020"/>
        </w:rPr>
        <w:t xml:space="preserve"> являются положительное отношение ребенка к школе, принятие школьных норм и правил, </w:t>
      </w:r>
      <w:proofErr w:type="spellStart"/>
      <w:r w:rsidRPr="00EF3314">
        <w:rPr>
          <w:color w:val="202020"/>
        </w:rPr>
        <w:t>сформированность</w:t>
      </w:r>
      <w:proofErr w:type="spellEnd"/>
      <w:r w:rsidRPr="00EF3314">
        <w:rPr>
          <w:color w:val="202020"/>
        </w:rPr>
        <w:t xml:space="preserve"> мотивации учения, хорошее эмоциональное самочувствие ребенка, формирование адекватного поведения.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 xml:space="preserve">Важную роль в процессе адаптации первоклассника к школе играют родители. Чем мягче пройдёт адаптационный период, тем благоприятней сложится школьная жизнь ребёнка, успехи в учебе и отношения со сверстниками. Психологический настрой очень важен для первоклассников и родителям важно </w:t>
      </w:r>
      <w:proofErr w:type="gramStart"/>
      <w:r w:rsidRPr="00EF3314">
        <w:rPr>
          <w:color w:val="202020"/>
        </w:rPr>
        <w:t>помочь</w:t>
      </w:r>
      <w:proofErr w:type="gramEnd"/>
      <w:r w:rsidRPr="00EF3314">
        <w:rPr>
          <w:color w:val="202020"/>
        </w:rPr>
        <w:t xml:space="preserve"> ребёнку безболезненно пройти этот непростой жизненный период.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  Рекомендации родителям первоклассников в период адаптации</w:t>
      </w:r>
      <w:r w:rsidRPr="00EF3314">
        <w:rPr>
          <w:color w:val="202020"/>
        </w:rPr>
        <w:t>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Понятие адаптации непосредственно связано с понятием "готовность ребенка к школе" и включает три составляющие: адаптацию физиологическую, психологическую и социальную, или личностную.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 Физиологическая адаптация</w:t>
      </w:r>
      <w:r w:rsidRPr="00EF3314">
        <w:rPr>
          <w:color w:val="202020"/>
        </w:rPr>
        <w:t>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В физиологической адаптации к школе выделяют несколько этапов: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1. Острая адаптация (первые 2-3 недели) - 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систем, в результате в сентябре многие первоклассники болеют.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lastRenderedPageBreak/>
        <w:t xml:space="preserve">2. Неустойчивое приспособление - организм ребенка находит приемлемые, близкие </w:t>
      </w:r>
      <w:proofErr w:type="gramStart"/>
      <w:r w:rsidRPr="00EF3314">
        <w:rPr>
          <w:color w:val="202020"/>
        </w:rPr>
        <w:t>к</w:t>
      </w:r>
      <w:proofErr w:type="gramEnd"/>
      <w:r w:rsidRPr="00EF3314">
        <w:rPr>
          <w:color w:val="202020"/>
        </w:rPr>
        <w:t xml:space="preserve"> оптимальным варианты реакций на новые условия.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3. Период относительно устойчивого приспособления - организм реагирует на нагрузки с меньшим напряжением.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Рекомендации: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1. Соблюдение режима. Составьте распорядка дня, которому необходимо следовать вместе. Выполнение режима дня позволяет ребёнку сохранить физическое и психическое равновесие, что даёт возможность сохранения эмоционального равновесия.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2. Приступив к выполнению уроков, следите за сменой его деятельности. Концентрация внимания у ребёнка не превышает 10 – 20 минут. Потому необходимо периодически прерываться и предоставлять ребёнку возможность физической разрядки (побегать, попрыгать, потанцевать и т.д.).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3. Поддерживайте двигательную активность ребёнка (физические упражнения, игры на свежем воздухе, пешие прогулки и т.д.).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4. Учитывайте темперамент своего ребенка в период адаптации к школьному обучению. Активным детям тяжело долго сидеть на одном месте, медлительным сложно привыкать к школьному ритму.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Психологическая адаптация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        Рекомендации родителям первоклассников по адаптации начинаются с создания у ребенка правильной мотивации. 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 адаптации.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Рекомендации: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1. 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2. 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3.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4. Помните, что каждый ребенок индивидуален.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5. 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6. Не игнорируйте проблемы, которые возникают в начале школьной жизни. Например, если у ребёнка проблемы с речью, начните посещать логопеда, чтобы избавиться от них до конца первого класса.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7. Если поведение ребенка дает вам повод для беспокойства, поговорите об этом с учителем или психологом.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lastRenderedPageBreak/>
        <w:t>   Социальная адаптация.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Личностная, или социальная, адаптация связана с желанием и умением ребенка принять новую роль - школьника и достигается целым рядом условий.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1. Развитие у детей умения слушать, реагировать на действия учителя, планировать свою работу, анализировать полученный результат - то есть умений и способностей, необходимых для успешного обучения в начальной школе.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 xml:space="preserve">2. Развитие умения налаживать контакт с другими детьми, выстраивать отношения </w:t>
      </w:r>
      <w:proofErr w:type="gramStart"/>
      <w:r w:rsidRPr="00EF3314">
        <w:rPr>
          <w:color w:val="202020"/>
        </w:rPr>
        <w:t>со</w:t>
      </w:r>
      <w:proofErr w:type="gramEnd"/>
      <w:r w:rsidRPr="00EF3314">
        <w:rPr>
          <w:color w:val="202020"/>
        </w:rPr>
        <w:t xml:space="preserve"> взрослыми, быть общительным и интересным для окружающих - то есть умений, позволяющих устанавливать межличностные отношения со сверстниками и педагогами.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3. Формирование умения правильно оценивать свои действия и действия одноклассников, пользоваться простейшими критериями оценки и самооценки.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rStyle w:val="a4"/>
          <w:b w:val="0"/>
          <w:bCs w:val="0"/>
          <w:i/>
          <w:iCs/>
          <w:color w:val="202020"/>
        </w:rPr>
        <w:t>   Рекомендации: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202020"/>
        </w:rPr>
      </w:pPr>
      <w:r w:rsidRPr="00EF3314">
        <w:rPr>
          <w:color w:val="202020"/>
        </w:rPr>
        <w:t>1. 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EF3314" w:rsidRPr="00EF3314" w:rsidRDefault="00EF3314" w:rsidP="00EF3314">
      <w:pPr>
        <w:pStyle w:val="a3"/>
        <w:shd w:val="clear" w:color="auto" w:fill="FFFFFF"/>
        <w:spacing w:before="150" w:beforeAutospacing="0" w:after="75" w:afterAutospacing="0"/>
        <w:ind w:left="-567"/>
        <w:rPr>
          <w:color w:val="202020"/>
        </w:rPr>
      </w:pPr>
      <w:r w:rsidRPr="00EF3314">
        <w:rPr>
          <w:color w:val="202020"/>
        </w:rPr>
        <w:t>2. Серьёзно относитесь к трудным и конфликтным ситуациям у ребёнка в школе; внимательно выслушивайте, помогайте в разрешении. Помните, что детские проблемы не проще взрослых. Конфликт с учителем или сверстником по эмоциональному напряжению и последствиям может оказаться более тяжелым, чем конфли</w:t>
      </w:r>
      <w:proofErr w:type="gramStart"/>
      <w:r w:rsidRPr="00EF3314">
        <w:rPr>
          <w:color w:val="202020"/>
        </w:rPr>
        <w:t>кт взр</w:t>
      </w:r>
      <w:proofErr w:type="gramEnd"/>
      <w:r w:rsidRPr="00EF3314">
        <w:rPr>
          <w:color w:val="202020"/>
        </w:rPr>
        <w:t>ослого члена семьи с начальством на работе.</w:t>
      </w:r>
    </w:p>
    <w:p w:rsidR="00D24ABD" w:rsidRDefault="00D24ABD"/>
    <w:sectPr w:rsidR="00D24ABD" w:rsidSect="00EF33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14"/>
    <w:rsid w:val="00212E4D"/>
    <w:rsid w:val="00567D6A"/>
    <w:rsid w:val="006736D0"/>
    <w:rsid w:val="006A7C4C"/>
    <w:rsid w:val="009A1B10"/>
    <w:rsid w:val="009F0475"/>
    <w:rsid w:val="00D24ABD"/>
    <w:rsid w:val="00EF3314"/>
    <w:rsid w:val="00F0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C"/>
    <w:rPr>
      <w:rFonts w:ascii="Times New Roman" w:hAnsi="Times New Roman"/>
      <w:sz w:val="28"/>
      <w:szCs w:val="1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31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314"/>
    <w:rPr>
      <w:b/>
      <w:bCs/>
    </w:rPr>
  </w:style>
  <w:style w:type="character" w:styleId="a5">
    <w:name w:val="Emphasis"/>
    <w:basedOn w:val="a0"/>
    <w:uiPriority w:val="20"/>
    <w:qFormat/>
    <w:rsid w:val="00EF33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2023-11-30T10:50:00Z</dcterms:created>
  <dcterms:modified xsi:type="dcterms:W3CDTF">2023-11-30T10:53:00Z</dcterms:modified>
</cp:coreProperties>
</file>